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</w:t>
      </w:r>
      <w:r w:rsidR="00BB5920">
        <w:rPr>
          <w:rFonts w:ascii="Times New Roman" w:hAnsi="Times New Roman"/>
          <w:sz w:val="24"/>
          <w:szCs w:val="24"/>
        </w:rPr>
        <w:t xml:space="preserve"> </w:t>
      </w:r>
      <w:r w:rsidR="00796885">
        <w:rPr>
          <w:rFonts w:ascii="Times New Roman" w:hAnsi="Times New Roman"/>
          <w:sz w:val="24"/>
          <w:szCs w:val="24"/>
        </w:rPr>
        <w:t xml:space="preserve"> </w:t>
      </w:r>
      <w:r w:rsidR="002B1F44" w:rsidRPr="00045A1C">
        <w:rPr>
          <w:rFonts w:ascii="Times New Roman" w:hAnsi="Times New Roman"/>
          <w:sz w:val="24"/>
          <w:szCs w:val="24"/>
        </w:rPr>
        <w:t>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  <w:r w:rsidR="00BE22AF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83588A" w:rsidRDefault="0083588A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63BE" w:rsidRPr="00BE22AF" w:rsidRDefault="006D63BE" w:rsidP="0098657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E22AF" w:rsidRPr="00BE22AF">
        <w:rPr>
          <w:rFonts w:ascii="Times New Roman" w:hAnsi="Times New Roman"/>
          <w:i/>
          <w:sz w:val="24"/>
          <w:szCs w:val="24"/>
          <w:u w:val="single"/>
          <w:lang w:eastAsia="ru-RU"/>
        </w:rPr>
        <w:t>муниципальное бюджетное общеобразовательное учреждение Петрозаводского городского округа «Средняя общеобразовательная школа № 27 с углубленным изучением отдельных предметов» (МОУ «Средняя школа № 27»)</w:t>
      </w:r>
    </w:p>
    <w:p w:rsidR="009E3023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BE22AF" w:rsidRPr="00BE22AF">
        <w:rPr>
          <w:rFonts w:ascii="Times New Roman" w:hAnsi="Times New Roman"/>
          <w:i/>
          <w:sz w:val="24"/>
          <w:szCs w:val="24"/>
          <w:u w:val="single"/>
          <w:lang w:eastAsia="ru-RU"/>
        </w:rPr>
        <w:t>Тихонова Людмила Ивановна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Статус образовательного учреждения</w:t>
      </w:r>
      <w:r w:rsidR="009E0012">
        <w:rPr>
          <w:rFonts w:ascii="Times New Roman" w:hAnsi="Times New Roman"/>
          <w:sz w:val="24"/>
          <w:szCs w:val="24"/>
          <w:lang w:eastAsia="ru-RU"/>
        </w:rPr>
        <w:t xml:space="preserve"> в инновационной инфраструктуре муниципальной системы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E22AF">
        <w:rPr>
          <w:rFonts w:ascii="Times New Roman" w:hAnsi="Times New Roman"/>
          <w:i/>
          <w:sz w:val="24"/>
          <w:szCs w:val="24"/>
          <w:u w:val="single"/>
          <w:lang w:eastAsia="ru-RU"/>
        </w:rPr>
        <w:t>Базовая площадка (БП)</w:t>
      </w:r>
    </w:p>
    <w:p w:rsidR="0083588A" w:rsidRDefault="0083588A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6B6E" w:rsidRPr="00A3681C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БП</w:t>
      </w:r>
      <w:r w:rsidR="004E768E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8607B" w:rsidRPr="0048607B">
        <w:rPr>
          <w:rFonts w:ascii="Times New Roman" w:hAnsi="Times New Roman"/>
          <w:i/>
          <w:sz w:val="24"/>
          <w:szCs w:val="24"/>
          <w:u w:val="single"/>
        </w:rPr>
        <w:t>«Разработка и внедрение модели организации преподавания технологии на уровне основного общего образования на основе новой Концепции»</w:t>
      </w:r>
    </w:p>
    <w:p w:rsidR="0083588A" w:rsidRDefault="0083588A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BE22AF">
        <w:rPr>
          <w:rFonts w:ascii="Times New Roman" w:hAnsi="Times New Roman"/>
          <w:i/>
          <w:sz w:val="24"/>
          <w:szCs w:val="24"/>
          <w:u w:val="single"/>
          <w:lang w:eastAsia="ru-RU"/>
        </w:rPr>
        <w:t>Антропова Елена Анатольевна, заместитель директора</w:t>
      </w:r>
    </w:p>
    <w:p w:rsidR="0083588A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D7EFE"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 w:rsidRPr="008D7EFE">
        <w:rPr>
          <w:rFonts w:ascii="Times New Roman" w:hAnsi="Times New Roman"/>
          <w:sz w:val="24"/>
          <w:szCs w:val="24"/>
          <w:lang w:eastAsia="ru-RU"/>
        </w:rPr>
        <w:t>елефон</w:t>
      </w:r>
      <w:r w:rsidRPr="008D7EFE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8D7EFE" w:rsidRPr="008D7EFE" w:rsidRDefault="008D7EFE" w:rsidP="00986571">
      <w:pPr>
        <w:keepLines/>
        <w:snapToGri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8D7EFE">
        <w:rPr>
          <w:rFonts w:ascii="Times New Roman" w:hAnsi="Times New Roman"/>
          <w:i/>
          <w:color w:val="000000"/>
          <w:sz w:val="24"/>
          <w:szCs w:val="24"/>
          <w:u w:val="single"/>
        </w:rPr>
        <w:t>8 (8142) 57-37-28 (приемная директора); 56-02-84 (заместители директора)</w:t>
      </w:r>
    </w:p>
    <w:p w:rsidR="00D06B6E" w:rsidRDefault="006D63BE" w:rsidP="000F2F4E">
      <w:pPr>
        <w:keepLines/>
        <w:snapToGri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proofErr w:type="gramStart"/>
      <w:r w:rsidRPr="00A3681C">
        <w:rPr>
          <w:rFonts w:ascii="Times New Roman" w:hAnsi="Times New Roman"/>
          <w:sz w:val="24"/>
          <w:szCs w:val="24"/>
          <w:lang w:eastAsia="ru-RU"/>
        </w:rPr>
        <w:t>е</w:t>
      </w:r>
      <w:proofErr w:type="gramEnd"/>
      <w:r w:rsidRPr="00A3681C">
        <w:rPr>
          <w:rFonts w:ascii="Times New Roman" w:hAnsi="Times New Roman"/>
          <w:sz w:val="24"/>
          <w:szCs w:val="24"/>
          <w:lang w:eastAsia="ru-RU"/>
        </w:rPr>
        <w:t>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D7EFE" w:rsidRPr="000F2F4E">
        <w:rPr>
          <w:rFonts w:ascii="Times New Roman" w:hAnsi="Times New Roman"/>
          <w:i/>
          <w:sz w:val="24"/>
          <w:szCs w:val="24"/>
          <w:u w:val="single"/>
          <w:bdr w:val="none" w:sz="0" w:space="0" w:color="auto" w:frame="1"/>
        </w:rPr>
        <w:t>school27ptz@mail.ru</w:t>
      </w:r>
      <w:r w:rsidR="008D7EFE" w:rsidRPr="000F2F4E">
        <w:rPr>
          <w:rFonts w:ascii="Times New Roman" w:hAnsi="Times New Roman"/>
          <w:i/>
          <w:sz w:val="24"/>
          <w:szCs w:val="24"/>
          <w:u w:val="single"/>
        </w:rPr>
        <w:t xml:space="preserve">; </w:t>
      </w:r>
      <w:r w:rsidR="000F2F4E" w:rsidRPr="000F2F4E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0F2F4E" w:rsidRPr="000F2F4E">
        <w:rPr>
          <w:rFonts w:ascii="Times New Roman" w:hAnsi="Times New Roman"/>
          <w:i/>
          <w:color w:val="2C2D2E"/>
          <w:sz w:val="24"/>
          <w:szCs w:val="24"/>
          <w:u w:val="single"/>
          <w:shd w:val="clear" w:color="auto" w:fill="FFFFFF"/>
        </w:rPr>
        <w:t>elenaantropova27@yandex.ru</w:t>
      </w:r>
      <w:r w:rsidR="000F2F4E" w:rsidRPr="00DC6EED">
        <w:rPr>
          <w:color w:val="2C2D2E"/>
          <w:shd w:val="clear" w:color="auto" w:fill="FFFFFF"/>
        </w:rPr>
        <w:t xml:space="preserve"> </w:t>
      </w:r>
    </w:p>
    <w:p w:rsidR="0083588A" w:rsidRDefault="0083588A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2249"/>
        <w:gridCol w:w="1275"/>
        <w:gridCol w:w="1701"/>
        <w:gridCol w:w="992"/>
        <w:gridCol w:w="743"/>
        <w:gridCol w:w="850"/>
        <w:gridCol w:w="709"/>
        <w:gridCol w:w="675"/>
        <w:gridCol w:w="709"/>
      </w:tblGrid>
      <w:tr w:rsidR="00627895" w:rsidRPr="007C74A3" w:rsidTr="00D04DFA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249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275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1701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D04DFA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9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D04DFA">
        <w:tc>
          <w:tcPr>
            <w:tcW w:w="44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</w:tcPr>
          <w:p w:rsidR="00627895" w:rsidRPr="007C74A3" w:rsidRDefault="00D04DFA" w:rsidP="00D04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Проблемный круглый стол «</w:t>
            </w:r>
            <w:r w:rsidRPr="00594393">
              <w:rPr>
                <w:rFonts w:ascii="Times New Roman" w:hAnsi="Times New Roman"/>
              </w:rPr>
              <w:t>Реализация Концепции преподавания предметной области «Технология» в современных условиях</w:t>
            </w:r>
            <w:r>
              <w:rPr>
                <w:rFonts w:ascii="Times New Roman" w:hAnsi="Times New Roman"/>
              </w:rPr>
              <w:t xml:space="preserve">», организованный в рамках </w:t>
            </w:r>
            <w:r w:rsidRPr="00887F8E">
              <w:rPr>
                <w:rFonts w:ascii="Times New Roman" w:hAnsi="Times New Roman"/>
                <w:lang w:val="en-US"/>
              </w:rPr>
              <w:t>V</w:t>
            </w:r>
            <w:r w:rsidRPr="00887F8E">
              <w:rPr>
                <w:rFonts w:ascii="Times New Roman" w:hAnsi="Times New Roman"/>
              </w:rPr>
              <w:t xml:space="preserve"> муниципальной научно-практической конференции обучающихся и педагогов «Съезд </w:t>
            </w:r>
            <w:proofErr w:type="spellStart"/>
            <w:r w:rsidRPr="00887F8E">
              <w:rPr>
                <w:rFonts w:ascii="Times New Roman" w:hAnsi="Times New Roman"/>
              </w:rPr>
              <w:lastRenderedPageBreak/>
              <w:t>ТехноКратов</w:t>
            </w:r>
            <w:proofErr w:type="spellEnd"/>
            <w:r w:rsidRPr="00887F8E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состоялся на базе кафедры технологии, изобразительного искусства и дизайна института педагогики и психологии </w:t>
            </w:r>
            <w:proofErr w:type="spellStart"/>
            <w:r>
              <w:rPr>
                <w:rFonts w:ascii="Times New Roman" w:hAnsi="Times New Roman"/>
              </w:rPr>
              <w:t>ПетрГУ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</w:tcPr>
          <w:p w:rsidR="00627895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25.11.2021</w:t>
            </w:r>
          </w:p>
        </w:tc>
        <w:tc>
          <w:tcPr>
            <w:tcW w:w="1701" w:type="dxa"/>
          </w:tcPr>
          <w:p w:rsidR="00627895" w:rsidRPr="007C74A3" w:rsidRDefault="004E76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B7A92" w:rsidRPr="00B31D1C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https://vk.com/wall-163091207_3873</w:t>
              </w:r>
            </w:hyperlink>
            <w:r w:rsidR="009B7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27895" w:rsidRPr="007C74A3" w:rsidRDefault="00D04DFA" w:rsidP="00874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1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</w:tcPr>
          <w:p w:rsidR="00627895" w:rsidRPr="007C74A3" w:rsidRDefault="00D04DFA" w:rsidP="00874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1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7895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27895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627895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27895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3588A" w:rsidRDefault="0083588A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68B5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9E0012" w:rsidRDefault="009E0012" w:rsidP="00FF3A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42733" w:rsidRPr="004E768E" w:rsidRDefault="00042F80" w:rsidP="00FF3A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768E">
        <w:rPr>
          <w:rFonts w:ascii="Times New Roman" w:hAnsi="Times New Roman"/>
          <w:sz w:val="24"/>
          <w:szCs w:val="24"/>
        </w:rPr>
        <w:t>В ходе круглого стола прошло обсуждение новых подходов и принципов построения обучения по предмету «Технология», заложенных в обновленном</w:t>
      </w:r>
      <w:r w:rsidR="00EC4907" w:rsidRPr="004E768E">
        <w:rPr>
          <w:rFonts w:ascii="Times New Roman" w:hAnsi="Times New Roman"/>
          <w:sz w:val="24"/>
          <w:szCs w:val="24"/>
        </w:rPr>
        <w:t xml:space="preserve"> федеральном государственном образовательном</w:t>
      </w:r>
      <w:r w:rsidRPr="004E768E">
        <w:rPr>
          <w:rFonts w:ascii="Times New Roman" w:hAnsi="Times New Roman"/>
          <w:sz w:val="24"/>
          <w:szCs w:val="24"/>
        </w:rPr>
        <w:t xml:space="preserve"> стандарте основного общего образования (</w:t>
      </w:r>
      <w:r w:rsidR="00EC4907" w:rsidRPr="004E768E">
        <w:rPr>
          <w:rFonts w:ascii="Times New Roman" w:hAnsi="Times New Roman"/>
          <w:sz w:val="24"/>
          <w:szCs w:val="24"/>
        </w:rPr>
        <w:t>утвержден приказом Министерства просвещения России от 31.05.2021) и  в примерной рабочей программе основного общего образования по предмету «Технология» для 5-9 классов образовательных организаций (одобрена решением ФУМО по общему образованию, протокол 3/21 от 27.09.2021)</w:t>
      </w:r>
      <w:r w:rsidR="00874172" w:rsidRPr="004E768E">
        <w:rPr>
          <w:rFonts w:ascii="Times New Roman" w:hAnsi="Times New Roman"/>
          <w:sz w:val="24"/>
          <w:szCs w:val="24"/>
        </w:rPr>
        <w:t>, разработанной</w:t>
      </w:r>
      <w:proofErr w:type="gramEnd"/>
      <w:r w:rsidR="00874172" w:rsidRPr="004E768E">
        <w:rPr>
          <w:rFonts w:ascii="Times New Roman" w:hAnsi="Times New Roman"/>
          <w:sz w:val="24"/>
          <w:szCs w:val="24"/>
        </w:rPr>
        <w:t xml:space="preserve"> в соответствии с Концепцией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 (опубликована на портале Министерства просвещения России 30 декабря 2018 г. - </w:t>
      </w:r>
      <w:hyperlink r:id="rId7" w:history="1">
        <w:r w:rsidR="00874172" w:rsidRPr="004E768E">
          <w:rPr>
            <w:rStyle w:val="a5"/>
            <w:rFonts w:ascii="Times New Roman" w:hAnsi="Times New Roman"/>
            <w:sz w:val="24"/>
            <w:szCs w:val="24"/>
            <w:u w:val="none"/>
          </w:rPr>
          <w:t>https://docs.edu.gov.ru/id501</w:t>
        </w:r>
      </w:hyperlink>
      <w:r w:rsidR="00874172" w:rsidRPr="004E768E">
        <w:rPr>
          <w:rFonts w:ascii="Times New Roman" w:hAnsi="Times New Roman"/>
          <w:sz w:val="24"/>
          <w:szCs w:val="24"/>
        </w:rPr>
        <w:t>)</w:t>
      </w:r>
      <w:r w:rsidR="00EC4907" w:rsidRPr="004E76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C4907" w:rsidRPr="004E768E">
        <w:rPr>
          <w:rFonts w:ascii="Times New Roman" w:hAnsi="Times New Roman"/>
          <w:sz w:val="24"/>
          <w:szCs w:val="24"/>
        </w:rPr>
        <w:t>Безгендерный</w:t>
      </w:r>
      <w:proofErr w:type="spellEnd"/>
      <w:r w:rsidR="00EC4907" w:rsidRPr="004E768E">
        <w:rPr>
          <w:rFonts w:ascii="Times New Roman" w:hAnsi="Times New Roman"/>
          <w:sz w:val="24"/>
          <w:szCs w:val="24"/>
        </w:rPr>
        <w:t xml:space="preserve"> </w:t>
      </w:r>
      <w:r w:rsidR="0048607B" w:rsidRPr="004E768E">
        <w:rPr>
          <w:rFonts w:ascii="Times New Roman" w:hAnsi="Times New Roman"/>
          <w:sz w:val="24"/>
          <w:szCs w:val="24"/>
        </w:rPr>
        <w:t>подход к построению</w:t>
      </w:r>
      <w:r w:rsidR="00EC4907" w:rsidRPr="004E768E">
        <w:rPr>
          <w:rFonts w:ascii="Times New Roman" w:hAnsi="Times New Roman"/>
          <w:sz w:val="24"/>
          <w:szCs w:val="24"/>
        </w:rPr>
        <w:t xml:space="preserve"> обучения и требовани</w:t>
      </w:r>
      <w:r w:rsidR="0048607B" w:rsidRPr="004E768E">
        <w:rPr>
          <w:rFonts w:ascii="Times New Roman" w:hAnsi="Times New Roman"/>
          <w:sz w:val="24"/>
          <w:szCs w:val="24"/>
        </w:rPr>
        <w:t>е</w:t>
      </w:r>
      <w:r w:rsidR="00EC4907" w:rsidRPr="004E768E">
        <w:rPr>
          <w:rFonts w:ascii="Times New Roman" w:hAnsi="Times New Roman"/>
          <w:sz w:val="24"/>
          <w:szCs w:val="24"/>
        </w:rPr>
        <w:t xml:space="preserve"> формирования функциональной грамотности обучающихся, </w:t>
      </w:r>
      <w:r w:rsidR="0048607B" w:rsidRPr="004E768E">
        <w:rPr>
          <w:rFonts w:ascii="Times New Roman" w:hAnsi="Times New Roman"/>
          <w:sz w:val="24"/>
          <w:szCs w:val="24"/>
        </w:rPr>
        <w:t xml:space="preserve">декларированные данными документами, </w:t>
      </w:r>
      <w:r w:rsidR="00EC4907" w:rsidRPr="004E768E">
        <w:rPr>
          <w:rFonts w:ascii="Times New Roman" w:hAnsi="Times New Roman"/>
          <w:sz w:val="24"/>
          <w:szCs w:val="24"/>
        </w:rPr>
        <w:t>обуслов</w:t>
      </w:r>
      <w:r w:rsidR="0048607B" w:rsidRPr="004E768E">
        <w:rPr>
          <w:rFonts w:ascii="Times New Roman" w:hAnsi="Times New Roman"/>
          <w:sz w:val="24"/>
          <w:szCs w:val="24"/>
        </w:rPr>
        <w:t>л</w:t>
      </w:r>
      <w:r w:rsidR="00EC4907" w:rsidRPr="004E768E">
        <w:rPr>
          <w:rFonts w:ascii="Times New Roman" w:hAnsi="Times New Roman"/>
          <w:sz w:val="24"/>
          <w:szCs w:val="24"/>
        </w:rPr>
        <w:t>и</w:t>
      </w:r>
      <w:r w:rsidR="0048607B" w:rsidRPr="004E768E">
        <w:rPr>
          <w:rFonts w:ascii="Times New Roman" w:hAnsi="Times New Roman"/>
          <w:sz w:val="24"/>
          <w:szCs w:val="24"/>
        </w:rPr>
        <w:t>вают</w:t>
      </w:r>
      <w:r w:rsidR="00EC4907" w:rsidRPr="004E768E">
        <w:rPr>
          <w:rFonts w:ascii="Times New Roman" w:hAnsi="Times New Roman"/>
          <w:sz w:val="24"/>
          <w:szCs w:val="24"/>
        </w:rPr>
        <w:t xml:space="preserve"> необходимость поиска новых моделей </w:t>
      </w:r>
      <w:r w:rsidR="0048607B" w:rsidRPr="004E768E">
        <w:rPr>
          <w:rFonts w:ascii="Times New Roman" w:hAnsi="Times New Roman"/>
          <w:sz w:val="24"/>
          <w:szCs w:val="24"/>
        </w:rPr>
        <w:t>и форм организации</w:t>
      </w:r>
      <w:r w:rsidR="00EC4907" w:rsidRPr="004E768E">
        <w:rPr>
          <w:rFonts w:ascii="Times New Roman" w:hAnsi="Times New Roman"/>
          <w:sz w:val="24"/>
          <w:szCs w:val="24"/>
        </w:rPr>
        <w:t xml:space="preserve"> обучения в предметной области </w:t>
      </w:r>
      <w:r w:rsidR="0048607B" w:rsidRPr="004E768E">
        <w:rPr>
          <w:rFonts w:ascii="Times New Roman" w:hAnsi="Times New Roman"/>
          <w:sz w:val="24"/>
          <w:szCs w:val="24"/>
        </w:rPr>
        <w:t>«Т</w:t>
      </w:r>
      <w:r w:rsidR="00EC4907" w:rsidRPr="004E768E">
        <w:rPr>
          <w:rFonts w:ascii="Times New Roman" w:hAnsi="Times New Roman"/>
          <w:sz w:val="24"/>
          <w:szCs w:val="24"/>
        </w:rPr>
        <w:t>ехнология</w:t>
      </w:r>
      <w:r w:rsidR="0048607B" w:rsidRPr="004E768E">
        <w:rPr>
          <w:rFonts w:ascii="Times New Roman" w:hAnsi="Times New Roman"/>
          <w:sz w:val="24"/>
          <w:szCs w:val="24"/>
        </w:rPr>
        <w:t xml:space="preserve">», а также разработки и </w:t>
      </w:r>
      <w:proofErr w:type="gramStart"/>
      <w:r w:rsidR="0048607B" w:rsidRPr="004E768E">
        <w:rPr>
          <w:rFonts w:ascii="Times New Roman" w:hAnsi="Times New Roman"/>
          <w:sz w:val="24"/>
          <w:szCs w:val="24"/>
        </w:rPr>
        <w:t>внедрения</w:t>
      </w:r>
      <w:proofErr w:type="gramEnd"/>
      <w:r w:rsidR="0048607B" w:rsidRPr="004E768E">
        <w:rPr>
          <w:rFonts w:ascii="Times New Roman" w:hAnsi="Times New Roman"/>
          <w:sz w:val="24"/>
          <w:szCs w:val="24"/>
        </w:rPr>
        <w:t xml:space="preserve"> соответствующих учебно-методических комплексов.</w:t>
      </w:r>
      <w:r w:rsidR="00EC4907" w:rsidRPr="004E768E">
        <w:rPr>
          <w:rFonts w:ascii="Times New Roman" w:hAnsi="Times New Roman"/>
          <w:sz w:val="24"/>
          <w:szCs w:val="24"/>
        </w:rPr>
        <w:t xml:space="preserve"> </w:t>
      </w:r>
      <w:r w:rsidR="0048607B" w:rsidRPr="004E768E">
        <w:rPr>
          <w:rFonts w:ascii="Times New Roman" w:hAnsi="Times New Roman"/>
          <w:sz w:val="24"/>
          <w:szCs w:val="24"/>
        </w:rPr>
        <w:t>Именно эта задача выходит на первый план в деятельности базовой площадки в 2022 году.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559"/>
        <w:gridCol w:w="1701"/>
        <w:gridCol w:w="2251"/>
        <w:gridCol w:w="750"/>
        <w:gridCol w:w="850"/>
        <w:gridCol w:w="762"/>
      </w:tblGrid>
      <w:tr w:rsidR="006D63BE" w:rsidRPr="007C74A3" w:rsidTr="00D04DFA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559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1701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251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D04DFA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:rsidTr="00D04DFA">
        <w:tc>
          <w:tcPr>
            <w:tcW w:w="416" w:type="dxa"/>
          </w:tcPr>
          <w:p w:rsidR="006D63BE" w:rsidRPr="007C74A3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</w:tcPr>
          <w:p w:rsidR="006D63BE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  <w:r>
              <w:rPr>
                <w:rFonts w:ascii="Times New Roman" w:hAnsi="Times New Roman"/>
              </w:rPr>
              <w:t>по результатам мониторинга подходов к преподаванию предметной области «Технология» в муниципальных общеобразовательных учреждениях Петрозаводского городского округа</w:t>
            </w:r>
          </w:p>
        </w:tc>
        <w:tc>
          <w:tcPr>
            <w:tcW w:w="1559" w:type="dxa"/>
          </w:tcPr>
          <w:p w:rsidR="006D63BE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197">
              <w:rPr>
                <w:rFonts w:ascii="Times New Roman" w:hAnsi="Times New Roman"/>
              </w:rPr>
              <w:t>Антропова Е.А., заместитель директора</w:t>
            </w:r>
            <w:r>
              <w:rPr>
                <w:rFonts w:ascii="Times New Roman" w:hAnsi="Times New Roman"/>
              </w:rPr>
              <w:t>, и</w:t>
            </w:r>
            <w:r w:rsidRPr="00466197">
              <w:rPr>
                <w:rFonts w:ascii="Times New Roman" w:hAnsi="Times New Roman"/>
              </w:rPr>
              <w:t xml:space="preserve"> Сахарова О.А., учитель технологии МОУ «Средняя школа № 27»</w:t>
            </w:r>
          </w:p>
        </w:tc>
        <w:tc>
          <w:tcPr>
            <w:tcW w:w="1701" w:type="dxa"/>
          </w:tcPr>
          <w:p w:rsidR="006D63BE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Проблемный круглый стол «</w:t>
            </w:r>
            <w:r w:rsidRPr="00594393">
              <w:rPr>
                <w:rFonts w:ascii="Times New Roman" w:hAnsi="Times New Roman"/>
              </w:rPr>
              <w:t>Реализация Концепции преподавания предметной области «Технология» в современных условиях</w:t>
            </w:r>
            <w:r>
              <w:rPr>
                <w:rFonts w:ascii="Times New Roman" w:hAnsi="Times New Roman"/>
              </w:rPr>
              <w:t xml:space="preserve">», организованный в рамках </w:t>
            </w:r>
            <w:r w:rsidRPr="00887F8E">
              <w:rPr>
                <w:rFonts w:ascii="Times New Roman" w:hAnsi="Times New Roman"/>
                <w:lang w:val="en-US"/>
              </w:rPr>
              <w:t>V</w:t>
            </w:r>
            <w:r w:rsidRPr="00887F8E">
              <w:rPr>
                <w:rFonts w:ascii="Times New Roman" w:hAnsi="Times New Roman"/>
              </w:rPr>
              <w:t xml:space="preserve"> муниципальной научно-практической конференции обучающихся и педагогов «Съезд </w:t>
            </w:r>
            <w:proofErr w:type="spellStart"/>
            <w:r w:rsidRPr="00887F8E">
              <w:rPr>
                <w:rFonts w:ascii="Times New Roman" w:hAnsi="Times New Roman"/>
              </w:rPr>
              <w:t>ТехноКратов</w:t>
            </w:r>
            <w:proofErr w:type="spellEnd"/>
            <w:r w:rsidRPr="00887F8E">
              <w:rPr>
                <w:rFonts w:ascii="Times New Roman" w:hAnsi="Times New Roman"/>
              </w:rPr>
              <w:t>»</w:t>
            </w:r>
            <w:r w:rsidR="00874172">
              <w:rPr>
                <w:rFonts w:ascii="Times New Roman" w:hAnsi="Times New Roman"/>
              </w:rPr>
              <w:t>, 25.11.2021</w:t>
            </w:r>
          </w:p>
        </w:tc>
        <w:tc>
          <w:tcPr>
            <w:tcW w:w="2251" w:type="dxa"/>
          </w:tcPr>
          <w:p w:rsidR="006D63BE" w:rsidRPr="007C74A3" w:rsidRDefault="004E17B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17B6">
              <w:rPr>
                <w:rFonts w:ascii="Times New Roman" w:hAnsi="Times New Roman"/>
                <w:sz w:val="24"/>
                <w:szCs w:val="24"/>
              </w:rPr>
              <w:t>https://vk.com/wall-163091207_3873</w:t>
            </w:r>
          </w:p>
        </w:tc>
        <w:tc>
          <w:tcPr>
            <w:tcW w:w="750" w:type="dxa"/>
          </w:tcPr>
          <w:p w:rsidR="006D63BE" w:rsidRPr="007C74A3" w:rsidRDefault="00D04DFA" w:rsidP="00874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1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D63BE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2" w:type="dxa"/>
          </w:tcPr>
          <w:p w:rsidR="006D63BE" w:rsidRPr="007C74A3" w:rsidRDefault="00D04D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C68B5" w:rsidRDefault="00DC68B5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571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Комментарии:</w:t>
      </w:r>
    </w:p>
    <w:p w:rsidR="00DC68B5" w:rsidRDefault="00DC68B5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Pr="004E768E" w:rsidRDefault="0048607B" w:rsidP="00FF3A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E768E">
        <w:rPr>
          <w:rFonts w:ascii="Times New Roman" w:hAnsi="Times New Roman"/>
          <w:sz w:val="24"/>
          <w:szCs w:val="24"/>
        </w:rPr>
        <w:t>Организованный в рамках деятельности БП мониторинг позволил проанализировать основные подходы к построению учебного процесса по предметной области «Технология» в муниципальных общеобразовательных организациях Петрозаводского городского округа.</w:t>
      </w:r>
      <w:r w:rsidR="00DC68B5" w:rsidRPr="004E768E">
        <w:rPr>
          <w:rFonts w:ascii="Times New Roman" w:hAnsi="Times New Roman"/>
          <w:sz w:val="24"/>
          <w:szCs w:val="24"/>
        </w:rPr>
        <w:t xml:space="preserve"> В процессе мониторинга выявлены общие принципы в построении обучения на уроках технологии и различия в реализуемых подходах, обусловленные выбором разных УМК и разным уровнем материально-технической базы по технологии в образовательных организациях. При этом анкетирование обучающихся показало, что в выборе учебных модулей предпочтения школьников в большинстве случаев совпадают и ориентированы на традиционные сферы деятельности человека (обработка материалов, домоводство, декоративно-прикладное творчество и т.п.)  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3CDB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БП:</w:t>
      </w:r>
      <w:r w:rsidR="006D63BE">
        <w:rPr>
          <w:rFonts w:ascii="Times New Roman" w:hAnsi="Times New Roman"/>
          <w:sz w:val="24"/>
          <w:szCs w:val="24"/>
        </w:rPr>
        <w:t xml:space="preserve"> </w:t>
      </w:r>
    </w:p>
    <w:p w:rsidR="006D63BE" w:rsidRDefault="006D63BE" w:rsidP="00D83CDB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2529"/>
        <w:gridCol w:w="3655"/>
        <w:gridCol w:w="3738"/>
      </w:tblGrid>
      <w:tr w:rsidR="00986571" w:rsidRPr="007C74A3" w:rsidTr="00D06B6E">
        <w:tc>
          <w:tcPr>
            <w:tcW w:w="445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29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Автор/авторы</w:t>
            </w:r>
          </w:p>
        </w:tc>
        <w:tc>
          <w:tcPr>
            <w:tcW w:w="3655" w:type="dxa"/>
          </w:tcPr>
          <w:p w:rsidR="00986571" w:rsidRPr="00D06B6E" w:rsidRDefault="00986571" w:rsidP="00045A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Тема и 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вид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(научная, научно-популярная,  методическая статья, рекомендации и т.п.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 публикации</w:t>
            </w:r>
          </w:p>
        </w:tc>
        <w:tc>
          <w:tcPr>
            <w:tcW w:w="3738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Издательские данные (название сборника и/или журнала; издательство, год, стр.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– по ГОСТ 2008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75797" w:rsidRPr="007C74A3" w:rsidTr="00D06B6E">
        <w:tc>
          <w:tcPr>
            <w:tcW w:w="445" w:type="dxa"/>
          </w:tcPr>
          <w:p w:rsidR="00D75797" w:rsidRPr="007C74A3" w:rsidRDefault="007B7F1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D75797" w:rsidRPr="007C74A3" w:rsidRDefault="007B7F16" w:rsidP="007B7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Антропова Е.А.,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Бурдюгова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 </w:t>
            </w:r>
          </w:p>
        </w:tc>
        <w:tc>
          <w:tcPr>
            <w:tcW w:w="3655" w:type="dxa"/>
          </w:tcPr>
          <w:p w:rsidR="00D75797" w:rsidRPr="007C74A3" w:rsidRDefault="007B7F16" w:rsidP="007B7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Современного состояние преподавания предметной области «Технология» в муниципальных общеобразовательных организациях» (по результатам мониторинга образовательных учреждений Петрозаводска)</w:t>
            </w:r>
          </w:p>
        </w:tc>
        <w:tc>
          <w:tcPr>
            <w:tcW w:w="3738" w:type="dxa"/>
          </w:tcPr>
          <w:p w:rsidR="00D75797" w:rsidRPr="007C74A3" w:rsidRDefault="007B7F1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Готовится к печати в журнале «Столичное образование»</w:t>
            </w:r>
          </w:p>
        </w:tc>
      </w:tr>
    </w:tbl>
    <w:p w:rsidR="0083588A" w:rsidRDefault="0083588A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4E768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B42733">
        <w:rPr>
          <w:rFonts w:ascii="Times New Roman" w:hAnsi="Times New Roman"/>
          <w:sz w:val="24"/>
          <w:szCs w:val="24"/>
        </w:rPr>
        <w:t>:</w:t>
      </w:r>
    </w:p>
    <w:p w:rsidR="00DC68B5" w:rsidRDefault="00DC68B5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Pr="004E768E" w:rsidRDefault="00DC68B5" w:rsidP="00FF3A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E768E">
        <w:rPr>
          <w:rFonts w:ascii="Times New Roman" w:hAnsi="Times New Roman"/>
          <w:sz w:val="24"/>
          <w:szCs w:val="24"/>
        </w:rPr>
        <w:t xml:space="preserve">В основе статьи - обобщение результатов проведенного мониторинга, которое позволяет не только составить достаточно объективную картину современного состояния преподавания технологии в муниципальных общеобразовательных организациях, но и </w:t>
      </w:r>
      <w:r w:rsidR="00F9554A" w:rsidRPr="004E768E">
        <w:rPr>
          <w:rFonts w:ascii="Times New Roman" w:hAnsi="Times New Roman"/>
          <w:sz w:val="24"/>
          <w:szCs w:val="24"/>
        </w:rPr>
        <w:t>наметит</w:t>
      </w:r>
      <w:r w:rsidRPr="004E768E">
        <w:rPr>
          <w:rFonts w:ascii="Times New Roman" w:hAnsi="Times New Roman"/>
          <w:sz w:val="24"/>
          <w:szCs w:val="24"/>
        </w:rPr>
        <w:t xml:space="preserve">ь пути решения </w:t>
      </w:r>
      <w:r w:rsidR="00F9554A" w:rsidRPr="004E768E">
        <w:rPr>
          <w:rFonts w:ascii="Times New Roman" w:hAnsi="Times New Roman"/>
          <w:sz w:val="24"/>
          <w:szCs w:val="24"/>
        </w:rPr>
        <w:t xml:space="preserve">потенциальных </w:t>
      </w:r>
      <w:r w:rsidRPr="004E768E">
        <w:rPr>
          <w:rFonts w:ascii="Times New Roman" w:hAnsi="Times New Roman"/>
          <w:sz w:val="24"/>
          <w:szCs w:val="24"/>
        </w:rPr>
        <w:t>проблем</w:t>
      </w:r>
      <w:r w:rsidR="00F9554A" w:rsidRPr="004E768E">
        <w:rPr>
          <w:rFonts w:ascii="Times New Roman" w:hAnsi="Times New Roman"/>
          <w:sz w:val="24"/>
          <w:szCs w:val="24"/>
        </w:rPr>
        <w:t xml:space="preserve"> перехода на </w:t>
      </w:r>
      <w:proofErr w:type="gramStart"/>
      <w:r w:rsidR="00F9554A" w:rsidRPr="004E768E">
        <w:rPr>
          <w:rFonts w:ascii="Times New Roman" w:hAnsi="Times New Roman"/>
          <w:sz w:val="24"/>
          <w:szCs w:val="24"/>
        </w:rPr>
        <w:t>обновленный</w:t>
      </w:r>
      <w:proofErr w:type="gramEnd"/>
      <w:r w:rsidR="00F9554A" w:rsidRPr="004E768E">
        <w:rPr>
          <w:rFonts w:ascii="Times New Roman" w:hAnsi="Times New Roman"/>
          <w:sz w:val="24"/>
          <w:szCs w:val="24"/>
        </w:rPr>
        <w:t xml:space="preserve"> ФГОС основного общего образования в условиях множественных дефицитов.</w:t>
      </w:r>
    </w:p>
    <w:p w:rsidR="00B42733" w:rsidRDefault="00B427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Pr="00D83CDB" w:rsidRDefault="004E768E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D83CDB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 w:rsidRPr="00D83CDB">
        <w:rPr>
          <w:rFonts w:ascii="Times New Roman" w:hAnsi="Times New Roman"/>
          <w:sz w:val="24"/>
          <w:szCs w:val="24"/>
        </w:rPr>
        <w:t xml:space="preserve"> педагогов по </w:t>
      </w:r>
      <w:r w:rsidR="00B42733" w:rsidRPr="00D83CDB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 w:rsidRPr="00D83CDB">
        <w:rPr>
          <w:rFonts w:ascii="Times New Roman" w:hAnsi="Times New Roman"/>
          <w:sz w:val="24"/>
          <w:szCs w:val="24"/>
        </w:rPr>
        <w:t xml:space="preserve"> </w:t>
      </w:r>
      <w:r w:rsidR="00B42733" w:rsidRPr="00D83CDB">
        <w:rPr>
          <w:rFonts w:ascii="Times New Roman" w:hAnsi="Times New Roman"/>
          <w:sz w:val="24"/>
          <w:szCs w:val="24"/>
        </w:rPr>
        <w:t xml:space="preserve">работы </w:t>
      </w:r>
      <w:r w:rsidR="006D63BE" w:rsidRPr="00D83CDB">
        <w:rPr>
          <w:rFonts w:ascii="Times New Roman" w:hAnsi="Times New Roman"/>
          <w:sz w:val="24"/>
          <w:szCs w:val="24"/>
        </w:rPr>
        <w:t xml:space="preserve">ОУ в статусе </w:t>
      </w:r>
      <w:r w:rsidR="00617EB2" w:rsidRPr="00D83CDB">
        <w:rPr>
          <w:rFonts w:ascii="Times New Roman" w:hAnsi="Times New Roman"/>
          <w:sz w:val="24"/>
          <w:szCs w:val="24"/>
        </w:rPr>
        <w:t>РЦ/</w:t>
      </w:r>
      <w:r w:rsidR="00B42733" w:rsidRPr="00D83CDB">
        <w:rPr>
          <w:rFonts w:ascii="Times New Roman" w:hAnsi="Times New Roman"/>
          <w:sz w:val="24"/>
          <w:szCs w:val="24"/>
        </w:rPr>
        <w:t>БП</w:t>
      </w:r>
      <w:r w:rsidR="0049624D" w:rsidRPr="00D83CDB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 w:rsidRPr="00D83CDB">
        <w:rPr>
          <w:rFonts w:ascii="Times New Roman" w:hAnsi="Times New Roman"/>
          <w:sz w:val="24"/>
          <w:szCs w:val="24"/>
        </w:rPr>
        <w:t xml:space="preserve"> </w:t>
      </w:r>
      <w:r w:rsidR="006D63BE" w:rsidRPr="00D83CDB">
        <w:rPr>
          <w:rFonts w:ascii="Times New Roman" w:hAnsi="Times New Roman"/>
          <w:sz w:val="24"/>
          <w:szCs w:val="24"/>
        </w:rPr>
        <w:t>(</w:t>
      </w:r>
      <w:r w:rsidR="006D63BE" w:rsidRPr="00D83CDB">
        <w:rPr>
          <w:rFonts w:ascii="Times New Roman" w:hAnsi="Times New Roman"/>
          <w:i/>
          <w:sz w:val="24"/>
          <w:szCs w:val="24"/>
        </w:rPr>
        <w:t>благодарность в  приказе ЦРО</w:t>
      </w:r>
      <w:r w:rsidR="006D63BE" w:rsidRPr="00D83CDB">
        <w:rPr>
          <w:rFonts w:ascii="Times New Roman" w:hAnsi="Times New Roman"/>
          <w:sz w:val="24"/>
          <w:szCs w:val="24"/>
        </w:rPr>
        <w:t xml:space="preserve">). </w:t>
      </w:r>
    </w:p>
    <w:p w:rsidR="006D63BE" w:rsidRPr="00D83CDB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CDB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обоснование:</w:t>
      </w:r>
    </w:p>
    <w:p w:rsidR="00B42733" w:rsidRPr="00D83CDB" w:rsidRDefault="00D83CD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83CDB">
        <w:rPr>
          <w:rFonts w:ascii="Times New Roman" w:hAnsi="Times New Roman"/>
          <w:b/>
          <w:i/>
          <w:sz w:val="24"/>
          <w:szCs w:val="24"/>
        </w:rPr>
        <w:t>Антропова Елена Анатольевна</w:t>
      </w:r>
      <w:r w:rsidRPr="00D83CDB">
        <w:rPr>
          <w:rFonts w:ascii="Times New Roman" w:hAnsi="Times New Roman"/>
          <w:sz w:val="24"/>
          <w:szCs w:val="24"/>
        </w:rPr>
        <w:t xml:space="preserve">, заместитель директора, за организацию деятельности базовой площадки и обобщение результатов проведенного мониторинга муниципальных общеобразовательных организаций </w:t>
      </w:r>
    </w:p>
    <w:p w:rsidR="00D83CDB" w:rsidRPr="00D83CDB" w:rsidRDefault="00D83CD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83CDB">
        <w:rPr>
          <w:rFonts w:ascii="Times New Roman" w:hAnsi="Times New Roman"/>
          <w:b/>
          <w:i/>
          <w:sz w:val="24"/>
          <w:szCs w:val="24"/>
        </w:rPr>
        <w:t>Сахарова Ольга Андреевна</w:t>
      </w:r>
      <w:r w:rsidRPr="00D83CDB">
        <w:rPr>
          <w:rFonts w:ascii="Times New Roman" w:hAnsi="Times New Roman"/>
          <w:sz w:val="24"/>
          <w:szCs w:val="24"/>
        </w:rPr>
        <w:t>, учител</w:t>
      </w:r>
      <w:r>
        <w:rPr>
          <w:rFonts w:ascii="Times New Roman" w:hAnsi="Times New Roman"/>
          <w:sz w:val="24"/>
          <w:szCs w:val="24"/>
        </w:rPr>
        <w:t>ь</w:t>
      </w:r>
      <w:r w:rsidRPr="00D83CDB">
        <w:rPr>
          <w:rFonts w:ascii="Times New Roman" w:hAnsi="Times New Roman"/>
          <w:sz w:val="24"/>
          <w:szCs w:val="24"/>
        </w:rPr>
        <w:t xml:space="preserve"> технологии, за активное участие в проектной деятельности и представление опыта работы по теме базовой площадки</w:t>
      </w:r>
    </w:p>
    <w:p w:rsidR="00B42733" w:rsidRDefault="00B42733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6D63BE" w:rsidRDefault="004E768E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045A1C">
        <w:rPr>
          <w:rFonts w:ascii="Times New Roman" w:hAnsi="Times New Roman"/>
          <w:i/>
          <w:sz w:val="24"/>
          <w:szCs w:val="24"/>
        </w:rPr>
        <w:t>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</w:p>
    <w:p w:rsidR="00B42733" w:rsidRDefault="00F9554A" w:rsidP="00B4273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Выступление – презентация проектной модели построения обучения в предметной области «Технология» на основе сетевого взаимодействия с учреждениями СПО в соответствии с обновленным ФГОС ООО. </w:t>
      </w:r>
    </w:p>
    <w:p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  <w:r w:rsidR="0083588A" w:rsidRPr="00D83CDB">
        <w:rPr>
          <w:rFonts w:ascii="Times New Roman" w:hAnsi="Times New Roman"/>
          <w:i/>
          <w:sz w:val="24"/>
          <w:szCs w:val="24"/>
        </w:rPr>
        <w:t>нет</w:t>
      </w:r>
      <w:r w:rsidR="0083588A">
        <w:rPr>
          <w:rFonts w:ascii="Times New Roman" w:hAnsi="Times New Roman"/>
          <w:sz w:val="24"/>
          <w:szCs w:val="24"/>
        </w:rPr>
        <w:t xml:space="preserve"> </w:t>
      </w:r>
    </w:p>
    <w:p w:rsidR="0049624D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83588A" w:rsidRPr="00D83CDB">
        <w:rPr>
          <w:rFonts w:ascii="Times New Roman" w:hAnsi="Times New Roman"/>
          <w:i/>
          <w:sz w:val="24"/>
          <w:szCs w:val="24"/>
        </w:rPr>
        <w:t>нет</w:t>
      </w:r>
      <w:r w:rsidR="0083588A">
        <w:rPr>
          <w:rFonts w:ascii="Times New Roman" w:hAnsi="Times New Roman"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</w:t>
      </w:r>
      <w:r w:rsidR="00853985" w:rsidRPr="00785687">
        <w:rPr>
          <w:rFonts w:ascii="Times New Roman" w:hAnsi="Times New Roman"/>
          <w:sz w:val="24"/>
          <w:szCs w:val="24"/>
        </w:rPr>
        <w:t>(по договору)</w:t>
      </w:r>
      <w:r w:rsidR="00785687">
        <w:rPr>
          <w:rFonts w:ascii="Times New Roman" w:hAnsi="Times New Roman"/>
          <w:sz w:val="24"/>
          <w:szCs w:val="24"/>
        </w:rPr>
        <w:t>:</w:t>
      </w:r>
      <w:r w:rsidR="00853985">
        <w:rPr>
          <w:rFonts w:ascii="Times New Roman" w:hAnsi="Times New Roman"/>
          <w:sz w:val="24"/>
          <w:szCs w:val="24"/>
        </w:rPr>
        <w:t xml:space="preserve"> </w:t>
      </w:r>
      <w:r w:rsidR="00853985" w:rsidRPr="00D83CDB">
        <w:rPr>
          <w:rFonts w:ascii="Times New Roman" w:hAnsi="Times New Roman"/>
          <w:b/>
          <w:sz w:val="24"/>
          <w:szCs w:val="24"/>
        </w:rPr>
        <w:t>да</w:t>
      </w:r>
    </w:p>
    <w:p w:rsidR="0083588A" w:rsidRPr="0083588A" w:rsidRDefault="0083588A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83CDB">
        <w:rPr>
          <w:rFonts w:ascii="Times New Roman" w:hAnsi="Times New Roman"/>
          <w:i/>
          <w:sz w:val="24"/>
          <w:szCs w:val="24"/>
        </w:rPr>
        <w:lastRenderedPageBreak/>
        <w:t xml:space="preserve">в 2016 году </w:t>
      </w:r>
      <w:r w:rsidR="00D83CDB" w:rsidRPr="00D83CDB">
        <w:rPr>
          <w:rFonts w:ascii="Times New Roman" w:hAnsi="Times New Roman"/>
          <w:i/>
          <w:sz w:val="24"/>
          <w:szCs w:val="24"/>
        </w:rPr>
        <w:t xml:space="preserve">приказом ГАУ ДПО РК «Карельский институт развития образования» </w:t>
      </w:r>
      <w:r w:rsidRPr="00D83CDB">
        <w:rPr>
          <w:rFonts w:ascii="Times New Roman" w:hAnsi="Times New Roman"/>
          <w:i/>
          <w:sz w:val="24"/>
          <w:szCs w:val="24"/>
        </w:rPr>
        <w:t>школе присвоен статус Базовой организации ГАУ ДПО РК «Карельский институт развития образования»</w:t>
      </w:r>
      <w:r w:rsidR="00D83CDB" w:rsidRPr="00D83CDB">
        <w:rPr>
          <w:rFonts w:ascii="Times New Roman" w:hAnsi="Times New Roman"/>
          <w:i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090FB5" w:rsidRPr="00090FB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</w:t>
      </w:r>
      <w:r w:rsidR="00D83CDB">
        <w:rPr>
          <w:rFonts w:ascii="Times New Roman" w:hAnsi="Times New Roman"/>
          <w:sz w:val="24"/>
          <w:szCs w:val="24"/>
        </w:rPr>
        <w:t xml:space="preserve"> </w:t>
      </w:r>
      <w:r w:rsidR="00B47082">
        <w:rPr>
          <w:rFonts w:ascii="Times New Roman" w:hAnsi="Times New Roman"/>
          <w:sz w:val="24"/>
          <w:szCs w:val="24"/>
        </w:rPr>
        <w:t>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83588A" w:rsidRPr="0083588A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47082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554A" w:rsidRDefault="00A4799A" w:rsidP="00617E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Дополнительное предложение: </w:t>
      </w:r>
      <w:r>
        <w:rPr>
          <w:rFonts w:ascii="Times New Roman" w:hAnsi="Times New Roman"/>
          <w:sz w:val="24"/>
          <w:szCs w:val="24"/>
        </w:rPr>
        <w:t xml:space="preserve">в связи с  утверждением обновленного ФГОС основного </w:t>
      </w:r>
      <w:r w:rsidRPr="00BB5920">
        <w:rPr>
          <w:rFonts w:ascii="Times New Roman" w:hAnsi="Times New Roman"/>
          <w:sz w:val="24"/>
          <w:szCs w:val="24"/>
        </w:rPr>
        <w:t>общего образования (утвержден приказом Министерства просвещения России от 31.05.2021) и</w:t>
      </w:r>
      <w:r w:rsidRPr="00A4799A">
        <w:rPr>
          <w:rFonts w:ascii="Times New Roman" w:hAnsi="Times New Roman"/>
          <w:sz w:val="24"/>
          <w:szCs w:val="24"/>
        </w:rPr>
        <w:t xml:space="preserve"> примерной рабочей программы основного общего образования по предмету «Технология» для 5-9 классов образовательных организаций (одобрена решением ФУМО по общему образованию, протокол 3/21 от 27.09.2021)</w:t>
      </w:r>
      <w:r>
        <w:rPr>
          <w:rFonts w:ascii="Times New Roman" w:hAnsi="Times New Roman"/>
          <w:sz w:val="24"/>
          <w:szCs w:val="24"/>
        </w:rPr>
        <w:t>, а также изменением принципиальных подходов в реализации проекта необходимо внести изменение в название Базовой площадки.</w:t>
      </w:r>
      <w:proofErr w:type="gramEnd"/>
      <w:r>
        <w:rPr>
          <w:rFonts w:ascii="Times New Roman" w:hAnsi="Times New Roman"/>
          <w:sz w:val="24"/>
          <w:szCs w:val="24"/>
        </w:rPr>
        <w:t xml:space="preserve"> Просим согласовать тему БП в следующей формулировке:</w:t>
      </w:r>
    </w:p>
    <w:p w:rsidR="00A4799A" w:rsidRDefault="00A4799A" w:rsidP="00A479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«Разработка и внедрение модели сетевого взаимодействия в реализации </w:t>
      </w:r>
      <w:r w:rsidR="00BB5920">
        <w:rPr>
          <w:rFonts w:ascii="Times New Roman" w:hAnsi="Times New Roman"/>
          <w:b/>
          <w:sz w:val="24"/>
          <w:szCs w:val="24"/>
        </w:rPr>
        <w:t xml:space="preserve">рабочей </w:t>
      </w:r>
      <w:r>
        <w:rPr>
          <w:rFonts w:ascii="Times New Roman" w:hAnsi="Times New Roman"/>
          <w:b/>
          <w:sz w:val="24"/>
          <w:szCs w:val="24"/>
        </w:rPr>
        <w:t xml:space="preserve">программы </w:t>
      </w:r>
      <w:r w:rsidR="00BB5920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>предмет</w:t>
      </w:r>
      <w:r w:rsidR="00BB5920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 xml:space="preserve"> «Технология»</w:t>
      </w:r>
      <w:r w:rsidR="00BB5920">
        <w:rPr>
          <w:rFonts w:ascii="Times New Roman" w:hAnsi="Times New Roman"/>
          <w:b/>
          <w:sz w:val="24"/>
          <w:szCs w:val="24"/>
        </w:rPr>
        <w:t xml:space="preserve"> в соответствии с обновленным ФГОС основного общего образования»</w:t>
      </w:r>
      <w:proofErr w:type="gramEnd"/>
    </w:p>
    <w:p w:rsidR="00BB5920" w:rsidRDefault="00BB5920" w:rsidP="00A479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B5920" w:rsidRDefault="00BB5920" w:rsidP="00A47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5920" w:rsidRDefault="00BB5920" w:rsidP="00A47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Л.И. Тихонова</w:t>
      </w:r>
    </w:p>
    <w:p w:rsidR="00BB5920" w:rsidRDefault="00BB5920" w:rsidP="00A47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5920" w:rsidRDefault="00BB5920" w:rsidP="00A47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директора,</w:t>
      </w:r>
    </w:p>
    <w:p w:rsidR="00BB5920" w:rsidRPr="00BB5920" w:rsidRDefault="00BB5920" w:rsidP="00A479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координатор БП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Е.А. Антропова</w:t>
      </w:r>
    </w:p>
    <w:p w:rsidR="00F9554A" w:rsidRDefault="00F9554A" w:rsidP="00617E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5920" w:rsidRDefault="00BB5920" w:rsidP="00BB59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18.05.2022</w:t>
      </w:r>
    </w:p>
    <w:p w:rsidR="00F9554A" w:rsidRDefault="00F9554A" w:rsidP="00BB59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9554A" w:rsidSect="0083588A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3A08"/>
    <w:rsid w:val="00012E25"/>
    <w:rsid w:val="00042F80"/>
    <w:rsid w:val="00045A1C"/>
    <w:rsid w:val="000517B9"/>
    <w:rsid w:val="00090FB5"/>
    <w:rsid w:val="000F2F4E"/>
    <w:rsid w:val="00133027"/>
    <w:rsid w:val="00156A04"/>
    <w:rsid w:val="00197206"/>
    <w:rsid w:val="001A413C"/>
    <w:rsid w:val="001D0E5F"/>
    <w:rsid w:val="001E423C"/>
    <w:rsid w:val="001F5A0B"/>
    <w:rsid w:val="00215A2C"/>
    <w:rsid w:val="00233A08"/>
    <w:rsid w:val="002A2D98"/>
    <w:rsid w:val="002B1F44"/>
    <w:rsid w:val="002C1CEF"/>
    <w:rsid w:val="00317C50"/>
    <w:rsid w:val="00377154"/>
    <w:rsid w:val="003860DF"/>
    <w:rsid w:val="00425335"/>
    <w:rsid w:val="00462210"/>
    <w:rsid w:val="00483631"/>
    <w:rsid w:val="0048607B"/>
    <w:rsid w:val="0049624D"/>
    <w:rsid w:val="004E17B6"/>
    <w:rsid w:val="004E768E"/>
    <w:rsid w:val="004F42A9"/>
    <w:rsid w:val="00514397"/>
    <w:rsid w:val="005230CB"/>
    <w:rsid w:val="00543696"/>
    <w:rsid w:val="00617EB2"/>
    <w:rsid w:val="00627895"/>
    <w:rsid w:val="00644030"/>
    <w:rsid w:val="00672B4A"/>
    <w:rsid w:val="006D230D"/>
    <w:rsid w:val="006D2521"/>
    <w:rsid w:val="006D63BE"/>
    <w:rsid w:val="007765A4"/>
    <w:rsid w:val="00785687"/>
    <w:rsid w:val="00796885"/>
    <w:rsid w:val="00796EF7"/>
    <w:rsid w:val="007A0068"/>
    <w:rsid w:val="007B7F16"/>
    <w:rsid w:val="007C74A3"/>
    <w:rsid w:val="00815539"/>
    <w:rsid w:val="0083588A"/>
    <w:rsid w:val="00837B09"/>
    <w:rsid w:val="00853985"/>
    <w:rsid w:val="00874172"/>
    <w:rsid w:val="008857A4"/>
    <w:rsid w:val="008C2CE6"/>
    <w:rsid w:val="008D7EFE"/>
    <w:rsid w:val="00976908"/>
    <w:rsid w:val="00986571"/>
    <w:rsid w:val="009A1FCC"/>
    <w:rsid w:val="009A47EB"/>
    <w:rsid w:val="009B7A92"/>
    <w:rsid w:val="009D3027"/>
    <w:rsid w:val="009E0012"/>
    <w:rsid w:val="009E3023"/>
    <w:rsid w:val="00A030E1"/>
    <w:rsid w:val="00A20B2B"/>
    <w:rsid w:val="00A3681C"/>
    <w:rsid w:val="00A4799A"/>
    <w:rsid w:val="00A81C7A"/>
    <w:rsid w:val="00A94858"/>
    <w:rsid w:val="00AD65D4"/>
    <w:rsid w:val="00B42733"/>
    <w:rsid w:val="00B47082"/>
    <w:rsid w:val="00B947BE"/>
    <w:rsid w:val="00BB5920"/>
    <w:rsid w:val="00BE1E89"/>
    <w:rsid w:val="00BE22AF"/>
    <w:rsid w:val="00BE63B4"/>
    <w:rsid w:val="00C358EA"/>
    <w:rsid w:val="00C862AA"/>
    <w:rsid w:val="00D04DFA"/>
    <w:rsid w:val="00D06B6E"/>
    <w:rsid w:val="00D45BD6"/>
    <w:rsid w:val="00D57030"/>
    <w:rsid w:val="00D60EF4"/>
    <w:rsid w:val="00D75797"/>
    <w:rsid w:val="00D83CDB"/>
    <w:rsid w:val="00DC4D28"/>
    <w:rsid w:val="00DC68B5"/>
    <w:rsid w:val="00DC6EED"/>
    <w:rsid w:val="00DE06DC"/>
    <w:rsid w:val="00DE698F"/>
    <w:rsid w:val="00E2266E"/>
    <w:rsid w:val="00EC4907"/>
    <w:rsid w:val="00F65875"/>
    <w:rsid w:val="00F7329E"/>
    <w:rsid w:val="00F9554A"/>
    <w:rsid w:val="00FB7CA0"/>
    <w:rsid w:val="00FD63FF"/>
    <w:rsid w:val="00FF267A"/>
    <w:rsid w:val="00FF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styleId="a6">
    <w:name w:val="FollowedHyperlink"/>
    <w:uiPriority w:val="99"/>
    <w:semiHidden/>
    <w:unhideWhenUsed/>
    <w:rsid w:val="009B7A9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s.edu.gov.ru/id5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163091207_387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9</cp:revision>
  <cp:lastPrinted>2022-05-19T09:05:00Z</cp:lastPrinted>
  <dcterms:created xsi:type="dcterms:W3CDTF">2022-05-18T08:01:00Z</dcterms:created>
  <dcterms:modified xsi:type="dcterms:W3CDTF">2022-06-01T09:01:00Z</dcterms:modified>
</cp:coreProperties>
</file>